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B0" w:rsidRDefault="00E350B0" w:rsidP="00E350B0">
      <w:pPr>
        <w:pStyle w:val="onecomwebmail-msonormal"/>
        <w:rPr>
          <w:rStyle w:val="size"/>
          <w:sz w:val="24"/>
          <w:szCs w:val="24"/>
        </w:rPr>
      </w:pPr>
      <w:r>
        <w:rPr>
          <w:rStyle w:val="size"/>
          <w:sz w:val="24"/>
          <w:szCs w:val="24"/>
        </w:rPr>
        <w:t>Inkommen motion 2018-03-05</w:t>
      </w:r>
    </w:p>
    <w:p w:rsidR="00E350B0" w:rsidRDefault="00E350B0" w:rsidP="00E350B0">
      <w:pPr>
        <w:pStyle w:val="onecomwebmail-msonormal"/>
        <w:numPr>
          <w:ilvl w:val="0"/>
          <w:numId w:val="1"/>
        </w:numPr>
      </w:pPr>
      <w:r>
        <w:rPr>
          <w:rStyle w:val="size"/>
          <w:sz w:val="24"/>
          <w:szCs w:val="24"/>
        </w:rPr>
        <w:t xml:space="preserve">Då det emellanåt har rått osäkerhet hur många som skall ingå i styrelsen </w:t>
      </w:r>
      <w:r w:rsidRPr="00E350B0">
        <w:rPr>
          <w:rStyle w:val="size"/>
          <w:b/>
          <w:sz w:val="24"/>
          <w:szCs w:val="24"/>
        </w:rPr>
        <w:t>föreslår jag följande ändring i stadgarna</w:t>
      </w:r>
      <w:r>
        <w:rPr>
          <w:rStyle w:val="size"/>
          <w:b/>
          <w:sz w:val="24"/>
          <w:szCs w:val="24"/>
        </w:rPr>
        <w:t>, se blå text</w:t>
      </w:r>
      <w:r>
        <w:rPr>
          <w:rStyle w:val="size"/>
          <w:sz w:val="24"/>
          <w:szCs w:val="24"/>
        </w:rPr>
        <w:t>: </w:t>
      </w:r>
    </w:p>
    <w:p w:rsidR="00E350B0" w:rsidRDefault="00E350B0" w:rsidP="00E350B0">
      <w:pPr>
        <w:pStyle w:val="onecomwebmail-msonormal"/>
      </w:pPr>
      <w:r>
        <w:rPr>
          <w:rStyle w:val="size"/>
          <w:sz w:val="24"/>
          <w:szCs w:val="24"/>
        </w:rPr>
        <w:t>Nuvarande lydelse: </w:t>
      </w:r>
    </w:p>
    <w:p w:rsidR="00E350B0" w:rsidRDefault="00E350B0" w:rsidP="00E350B0">
      <w:pPr>
        <w:pStyle w:val="onecomwebmail-msonormal"/>
      </w:pPr>
      <w:r>
        <w:rPr>
          <w:rStyle w:val="size"/>
          <w:sz w:val="24"/>
          <w:szCs w:val="24"/>
        </w:rPr>
        <w:t>§3 Styrelse </w:t>
      </w:r>
    </w:p>
    <w:p w:rsidR="00E350B0" w:rsidRDefault="00E350B0" w:rsidP="00E350B0">
      <w:pPr>
        <w:pStyle w:val="onecomwebmail-msonormal"/>
        <w:autoSpaceDE w:val="0"/>
        <w:autoSpaceDN w:val="0"/>
      </w:pPr>
      <w:r>
        <w:rPr>
          <w:rStyle w:val="size"/>
          <w:sz w:val="24"/>
          <w:szCs w:val="24"/>
        </w:rPr>
        <w:t>Föreningens löpande angelägenheter handhas av en styrelse</w:t>
      </w:r>
    </w:p>
    <w:p w:rsidR="00E350B0" w:rsidRDefault="00E350B0" w:rsidP="00E350B0">
      <w:pPr>
        <w:pStyle w:val="onecomwebmail-msonormal"/>
        <w:autoSpaceDE w:val="0"/>
        <w:autoSpaceDN w:val="0"/>
      </w:pPr>
      <w:r>
        <w:rPr>
          <w:rStyle w:val="size"/>
          <w:sz w:val="24"/>
          <w:szCs w:val="24"/>
        </w:rPr>
        <w:t>bestående av en Ordförande, Sekreterare, Kassör, Körledare samt</w:t>
      </w:r>
    </w:p>
    <w:p w:rsidR="00E350B0" w:rsidRDefault="00E350B0" w:rsidP="00E350B0">
      <w:pPr>
        <w:pStyle w:val="onecomwebmail-msonormal"/>
        <w:autoSpaceDE w:val="0"/>
        <w:autoSpaceDN w:val="0"/>
      </w:pPr>
      <w:r>
        <w:rPr>
          <w:rStyle w:val="size"/>
          <w:sz w:val="24"/>
          <w:szCs w:val="24"/>
        </w:rPr>
        <w:t>Ledamöter och Suppleanter. Ordförande och vice</w:t>
      </w:r>
    </w:p>
    <w:p w:rsidR="00E350B0" w:rsidRDefault="00E350B0" w:rsidP="00E350B0">
      <w:pPr>
        <w:pStyle w:val="onecomwebmail-msonormal"/>
        <w:autoSpaceDE w:val="0"/>
        <w:autoSpaceDN w:val="0"/>
      </w:pPr>
      <w:r>
        <w:rPr>
          <w:rStyle w:val="size"/>
          <w:sz w:val="24"/>
          <w:szCs w:val="24"/>
        </w:rPr>
        <w:t>Ordförande väljs för en period om 2 år, överlappande. Styrelsens</w:t>
      </w:r>
    </w:p>
    <w:p w:rsidR="00E350B0" w:rsidRDefault="00E350B0" w:rsidP="00E350B0">
      <w:pPr>
        <w:pStyle w:val="onecomwebmail-msonormal"/>
        <w:autoSpaceDE w:val="0"/>
        <w:autoSpaceDN w:val="0"/>
      </w:pPr>
      <w:r>
        <w:rPr>
          <w:rStyle w:val="size"/>
          <w:sz w:val="24"/>
          <w:szCs w:val="24"/>
        </w:rPr>
        <w:t>Ledamöter, utom Körledaren som är självskriven, väljs för en period</w:t>
      </w:r>
    </w:p>
    <w:p w:rsidR="00E350B0" w:rsidRDefault="00E350B0" w:rsidP="00E350B0">
      <w:pPr>
        <w:pStyle w:val="onecomwebmail-msonormal"/>
        <w:autoSpaceDE w:val="0"/>
        <w:autoSpaceDN w:val="0"/>
      </w:pPr>
      <w:r>
        <w:rPr>
          <w:rStyle w:val="size"/>
          <w:sz w:val="24"/>
          <w:szCs w:val="24"/>
        </w:rPr>
        <w:t>om 1 år. Valberedningens uppgift är att förbereda val och omval</w:t>
      </w:r>
    </w:p>
    <w:p w:rsidR="00E350B0" w:rsidRDefault="00E350B0" w:rsidP="00E350B0">
      <w:pPr>
        <w:pStyle w:val="onecomwebmail-msonormal"/>
      </w:pPr>
      <w:r>
        <w:rPr>
          <w:rStyle w:val="size"/>
          <w:sz w:val="24"/>
          <w:szCs w:val="24"/>
        </w:rPr>
        <w:t>inför årsmötet. </w:t>
      </w:r>
    </w:p>
    <w:p w:rsidR="00E350B0" w:rsidRPr="00E350B0" w:rsidRDefault="00E350B0" w:rsidP="00E350B0">
      <w:pPr>
        <w:pStyle w:val="onecomwebmail-msonormal"/>
        <w:rPr>
          <w:color w:val="0070C0"/>
        </w:rPr>
      </w:pPr>
      <w:r>
        <w:rPr>
          <w:rStyle w:val="size"/>
          <w:sz w:val="24"/>
          <w:szCs w:val="24"/>
        </w:rPr>
        <w:t> </w:t>
      </w:r>
      <w:r w:rsidRPr="00E350B0">
        <w:rPr>
          <w:rStyle w:val="size"/>
          <w:color w:val="0070C0"/>
          <w:sz w:val="24"/>
          <w:szCs w:val="24"/>
        </w:rPr>
        <w:t>Föreslagen ny lydelse: </w:t>
      </w:r>
    </w:p>
    <w:p w:rsidR="00E350B0" w:rsidRPr="00E350B0" w:rsidRDefault="00E350B0" w:rsidP="00E350B0">
      <w:pPr>
        <w:pStyle w:val="onecomwebmail-msonormal"/>
        <w:rPr>
          <w:color w:val="0070C0"/>
        </w:rPr>
      </w:pPr>
      <w:r w:rsidRPr="00E350B0">
        <w:rPr>
          <w:rStyle w:val="size"/>
          <w:color w:val="0070C0"/>
          <w:sz w:val="24"/>
          <w:szCs w:val="24"/>
        </w:rPr>
        <w:t>§3 Styrelse </w:t>
      </w:r>
    </w:p>
    <w:p w:rsidR="00E350B0" w:rsidRPr="00E350B0" w:rsidRDefault="00E350B0" w:rsidP="00E350B0">
      <w:pPr>
        <w:pStyle w:val="onecomwebmail-msonormal"/>
        <w:autoSpaceDE w:val="0"/>
        <w:autoSpaceDN w:val="0"/>
        <w:rPr>
          <w:color w:val="0070C0"/>
        </w:rPr>
      </w:pPr>
      <w:r w:rsidRPr="00E350B0">
        <w:rPr>
          <w:rStyle w:val="size"/>
          <w:color w:val="0070C0"/>
          <w:sz w:val="24"/>
          <w:szCs w:val="24"/>
        </w:rPr>
        <w:t>Föreningens löpande angelägenheter handhas av en styrelse</w:t>
      </w:r>
    </w:p>
    <w:p w:rsidR="00E350B0" w:rsidRPr="00E350B0" w:rsidRDefault="00E350B0" w:rsidP="00E350B0">
      <w:pPr>
        <w:pStyle w:val="onecomwebmail-msonormal"/>
        <w:autoSpaceDE w:val="0"/>
        <w:autoSpaceDN w:val="0"/>
        <w:rPr>
          <w:color w:val="0070C0"/>
        </w:rPr>
      </w:pPr>
      <w:r w:rsidRPr="00E350B0">
        <w:rPr>
          <w:rStyle w:val="size"/>
          <w:color w:val="0070C0"/>
          <w:sz w:val="24"/>
          <w:szCs w:val="24"/>
        </w:rPr>
        <w:t xml:space="preserve">bestående av ordförande, </w:t>
      </w:r>
      <w:r w:rsidRPr="00E350B0">
        <w:rPr>
          <w:rStyle w:val="colour"/>
          <w:color w:val="FF0000"/>
          <w:sz w:val="24"/>
          <w:szCs w:val="24"/>
        </w:rPr>
        <w:t>vice ordförande</w:t>
      </w:r>
      <w:r w:rsidRPr="00E350B0">
        <w:rPr>
          <w:rStyle w:val="size"/>
          <w:color w:val="0070C0"/>
          <w:sz w:val="24"/>
          <w:szCs w:val="24"/>
        </w:rPr>
        <w:t>, sekreterare, kassör, körledare samt</w:t>
      </w:r>
    </w:p>
    <w:p w:rsidR="00E350B0" w:rsidRPr="00E350B0" w:rsidRDefault="00E350B0" w:rsidP="00E350B0">
      <w:pPr>
        <w:pStyle w:val="onecomwebmail-msonormal"/>
        <w:autoSpaceDE w:val="0"/>
        <w:autoSpaceDN w:val="0"/>
        <w:rPr>
          <w:color w:val="0070C0"/>
        </w:rPr>
      </w:pPr>
      <w:r w:rsidRPr="00E350B0">
        <w:rPr>
          <w:rStyle w:val="size"/>
          <w:color w:val="FF0000"/>
          <w:sz w:val="24"/>
          <w:szCs w:val="24"/>
        </w:rPr>
        <w:t>minst</w:t>
      </w:r>
      <w:r w:rsidRPr="00E350B0">
        <w:rPr>
          <w:rStyle w:val="size"/>
          <w:color w:val="0070C0"/>
          <w:sz w:val="24"/>
          <w:szCs w:val="24"/>
        </w:rPr>
        <w:t xml:space="preserve"> 1 ledamot och 2 suppleanter. Ordförande och vice</w:t>
      </w:r>
    </w:p>
    <w:p w:rsidR="00E350B0" w:rsidRPr="00E350B0" w:rsidRDefault="00E350B0" w:rsidP="00E350B0">
      <w:pPr>
        <w:pStyle w:val="onecomwebmail-msonormal"/>
        <w:autoSpaceDE w:val="0"/>
        <w:autoSpaceDN w:val="0"/>
        <w:rPr>
          <w:color w:val="0070C0"/>
        </w:rPr>
      </w:pPr>
      <w:r w:rsidRPr="00E350B0">
        <w:rPr>
          <w:rStyle w:val="size"/>
          <w:color w:val="0070C0"/>
          <w:sz w:val="24"/>
          <w:szCs w:val="24"/>
        </w:rPr>
        <w:t>ordförande väljs för en period om 2 år, överlappande. Styrelsens</w:t>
      </w:r>
    </w:p>
    <w:p w:rsidR="00E350B0" w:rsidRPr="00E350B0" w:rsidRDefault="00E350B0" w:rsidP="00E350B0">
      <w:pPr>
        <w:pStyle w:val="onecomwebmail-msonormal"/>
        <w:autoSpaceDE w:val="0"/>
        <w:autoSpaceDN w:val="0"/>
        <w:rPr>
          <w:color w:val="0070C0"/>
        </w:rPr>
      </w:pPr>
      <w:r w:rsidRPr="00E350B0">
        <w:rPr>
          <w:rStyle w:val="size"/>
          <w:color w:val="0070C0"/>
          <w:sz w:val="24"/>
          <w:szCs w:val="24"/>
        </w:rPr>
        <w:t>övriga ledamöter, förutom körledaren som är självskriven, väljs för en period</w:t>
      </w:r>
    </w:p>
    <w:p w:rsidR="00E350B0" w:rsidRPr="00E350B0" w:rsidRDefault="00E350B0" w:rsidP="00E350B0">
      <w:pPr>
        <w:pStyle w:val="onecomwebmail-msonormal"/>
        <w:autoSpaceDE w:val="0"/>
        <w:autoSpaceDN w:val="0"/>
        <w:rPr>
          <w:color w:val="0070C0"/>
        </w:rPr>
      </w:pPr>
      <w:r w:rsidRPr="00E350B0">
        <w:rPr>
          <w:rStyle w:val="size"/>
          <w:color w:val="0070C0"/>
          <w:sz w:val="24"/>
          <w:szCs w:val="24"/>
        </w:rPr>
        <w:t>om 1 år. Valberedningens uppgift är att förbereda val och omval</w:t>
      </w:r>
    </w:p>
    <w:p w:rsidR="00E350B0" w:rsidRDefault="00E350B0" w:rsidP="00E350B0">
      <w:pPr>
        <w:pStyle w:val="onecomwebmail-msonormal"/>
        <w:rPr>
          <w:rStyle w:val="size"/>
          <w:sz w:val="24"/>
          <w:szCs w:val="24"/>
        </w:rPr>
      </w:pPr>
      <w:r w:rsidRPr="00E350B0">
        <w:rPr>
          <w:rStyle w:val="size"/>
          <w:color w:val="0070C0"/>
          <w:sz w:val="24"/>
          <w:szCs w:val="24"/>
        </w:rPr>
        <w:t>inför årsmötet</w:t>
      </w:r>
      <w:r>
        <w:rPr>
          <w:rStyle w:val="size"/>
          <w:sz w:val="24"/>
          <w:szCs w:val="24"/>
        </w:rPr>
        <w:t>.</w:t>
      </w:r>
    </w:p>
    <w:p w:rsidR="00E350B0" w:rsidRDefault="00E350B0">
      <w:pPr>
        <w:rPr>
          <w:rStyle w:val="size"/>
          <w:rFonts w:ascii="Calibri" w:hAnsi="Calibri" w:cs="Calibri"/>
          <w:szCs w:val="24"/>
          <w:lang w:eastAsia="sv-SE"/>
        </w:rPr>
      </w:pPr>
      <w:r>
        <w:rPr>
          <w:rStyle w:val="size"/>
          <w:szCs w:val="24"/>
        </w:rPr>
        <w:br w:type="page"/>
      </w:r>
    </w:p>
    <w:p w:rsidR="00E350B0" w:rsidRDefault="00E350B0" w:rsidP="00E350B0">
      <w:pPr>
        <w:pStyle w:val="onecomwebmail-msonormal"/>
        <w:numPr>
          <w:ilvl w:val="0"/>
          <w:numId w:val="1"/>
        </w:numPr>
      </w:pPr>
      <w:r>
        <w:rPr>
          <w:rStyle w:val="size"/>
          <w:sz w:val="24"/>
          <w:szCs w:val="24"/>
        </w:rPr>
        <w:lastRenderedPageBreak/>
        <w:t>Eventuellt skulle årsstämman i samband härmed även kunna ta ställning till om det verkligen behövs två suppleanter.</w:t>
      </w:r>
    </w:p>
    <w:p w:rsidR="00E350B0" w:rsidRDefault="00E350B0" w:rsidP="00E350B0">
      <w:pPr>
        <w:pStyle w:val="onecomwebmail-msonormal"/>
      </w:pPr>
      <w:r>
        <w:rPr>
          <w:rStyle w:val="size"/>
          <w:sz w:val="24"/>
          <w:szCs w:val="24"/>
        </w:rPr>
        <w:t>Kanske räcker det med en</w:t>
      </w:r>
      <w:r>
        <w:rPr>
          <w:rStyle w:val="size"/>
          <w:sz w:val="24"/>
          <w:szCs w:val="24"/>
        </w:rPr>
        <w:t>?</w:t>
      </w:r>
    </w:p>
    <w:p w:rsidR="00E350B0" w:rsidRDefault="00E350B0" w:rsidP="00E350B0">
      <w:pPr>
        <w:pStyle w:val="onecomwebmail-msonormal"/>
      </w:pPr>
      <w:r w:rsidRPr="00E350B0">
        <w:rPr>
          <w:rStyle w:val="size"/>
          <w:b/>
          <w:sz w:val="24"/>
          <w:szCs w:val="24"/>
        </w:rPr>
        <w:t>Jag föreslår sålunda även en alternativ lydelse med en suppleant. </w:t>
      </w:r>
    </w:p>
    <w:p w:rsidR="00E350B0" w:rsidRDefault="00E350B0" w:rsidP="00E350B0">
      <w:pPr>
        <w:pStyle w:val="onecomwebmail-msonormal"/>
        <w:numPr>
          <w:ilvl w:val="0"/>
          <w:numId w:val="1"/>
        </w:numPr>
      </w:pPr>
      <w:r w:rsidRPr="00E350B0">
        <w:rPr>
          <w:rStyle w:val="size"/>
          <w:b/>
          <w:sz w:val="24"/>
          <w:szCs w:val="24"/>
        </w:rPr>
        <w:t>Jag föreslår även följande mindre justeringar i stadgarna</w:t>
      </w:r>
      <w:r>
        <w:rPr>
          <w:rStyle w:val="size"/>
          <w:sz w:val="24"/>
          <w:szCs w:val="24"/>
        </w:rPr>
        <w:t>:</w:t>
      </w:r>
    </w:p>
    <w:p w:rsidR="00E350B0" w:rsidRDefault="00E350B0" w:rsidP="00E350B0">
      <w:pPr>
        <w:pStyle w:val="onecomwebmail-msonormal"/>
      </w:pPr>
      <w:r>
        <w:rPr>
          <w:rStyle w:val="size"/>
          <w:sz w:val="24"/>
          <w:szCs w:val="24"/>
        </w:rPr>
        <w:t> </w:t>
      </w:r>
    </w:p>
    <w:p w:rsidR="00E350B0" w:rsidRPr="00E350B0" w:rsidRDefault="00E350B0" w:rsidP="00E350B0">
      <w:pPr>
        <w:pStyle w:val="onecomwebmail-msonormal"/>
        <w:autoSpaceDE w:val="0"/>
        <w:autoSpaceDN w:val="0"/>
      </w:pPr>
      <w:r w:rsidRPr="00E350B0">
        <w:rPr>
          <w:rStyle w:val="size"/>
          <w:sz w:val="24"/>
          <w:szCs w:val="24"/>
        </w:rPr>
        <w:t>§6</w:t>
      </w:r>
      <w:r w:rsidRPr="00E350B0">
        <w:rPr>
          <w:rStyle w:val="size"/>
          <w:sz w:val="24"/>
          <w:szCs w:val="24"/>
        </w:rPr>
        <w:t xml:space="preserve"> Revision Styrelsens förvaltning och föreningens räkenskaper granskas av</w:t>
      </w:r>
    </w:p>
    <w:p w:rsidR="00E350B0" w:rsidRPr="00E350B0" w:rsidRDefault="00E350B0" w:rsidP="00E350B0">
      <w:pPr>
        <w:pStyle w:val="onecomwebmail-msonormal"/>
      </w:pPr>
      <w:r w:rsidRPr="00E350B0">
        <w:rPr>
          <w:rStyle w:val="size"/>
          <w:sz w:val="24"/>
          <w:szCs w:val="24"/>
        </w:rPr>
        <w:t>1 därtill utsedd revisor. Därmed ändras stadgan till 1 revisor. </w:t>
      </w:r>
    </w:p>
    <w:p w:rsidR="00E350B0" w:rsidRPr="00E350B0" w:rsidRDefault="00E350B0" w:rsidP="00E350B0">
      <w:pPr>
        <w:pStyle w:val="onecomwebmail-msonormal"/>
        <w:rPr>
          <w:color w:val="0070C0"/>
        </w:rPr>
      </w:pPr>
      <w:r w:rsidRPr="00E350B0">
        <w:rPr>
          <w:rStyle w:val="size"/>
          <w:color w:val="0070C0"/>
          <w:sz w:val="24"/>
          <w:szCs w:val="24"/>
        </w:rPr>
        <w:t>Ta bort sista meningen. ”</w:t>
      </w:r>
      <w:r w:rsidRPr="00E350B0">
        <w:rPr>
          <w:rStyle w:val="size"/>
          <w:color w:val="FF0000"/>
          <w:sz w:val="24"/>
          <w:szCs w:val="24"/>
        </w:rPr>
        <w:t>Därmed ändras stadgan till 1 revisor</w:t>
      </w:r>
      <w:r w:rsidRPr="00E350B0">
        <w:rPr>
          <w:rStyle w:val="size"/>
          <w:color w:val="0070C0"/>
          <w:sz w:val="24"/>
          <w:szCs w:val="24"/>
        </w:rPr>
        <w:t>.”</w:t>
      </w:r>
    </w:p>
    <w:p w:rsidR="00E350B0" w:rsidRDefault="00E350B0" w:rsidP="00E350B0">
      <w:pPr>
        <w:pStyle w:val="onecomwebmail-msonormal"/>
        <w:rPr>
          <w:rStyle w:val="size"/>
          <w:color w:val="0070C0"/>
          <w:sz w:val="24"/>
          <w:szCs w:val="24"/>
        </w:rPr>
      </w:pPr>
    </w:p>
    <w:p w:rsidR="00E350B0" w:rsidRPr="00E350B0" w:rsidRDefault="00E350B0" w:rsidP="00E350B0">
      <w:pPr>
        <w:pStyle w:val="onecomwebmail-msonormal"/>
        <w:rPr>
          <w:color w:val="0070C0"/>
        </w:rPr>
      </w:pPr>
      <w:r w:rsidRPr="00E350B0">
        <w:rPr>
          <w:rStyle w:val="size"/>
          <w:color w:val="0070C0"/>
          <w:sz w:val="24"/>
          <w:szCs w:val="24"/>
        </w:rPr>
        <w:t> §8 Ärenden vid årsstämman                      </w:t>
      </w:r>
    </w:p>
    <w:p w:rsidR="00E350B0" w:rsidRPr="00E350B0" w:rsidRDefault="00E350B0" w:rsidP="00E350B0">
      <w:pPr>
        <w:pStyle w:val="onecomwebmail-msonormal"/>
      </w:pPr>
      <w:r w:rsidRPr="00E350B0">
        <w:rPr>
          <w:rStyle w:val="size"/>
          <w:sz w:val="24"/>
          <w:szCs w:val="24"/>
        </w:rPr>
        <w:t>10.   Förslag till val och valberedning, bestående av 2 medlemmar.</w:t>
      </w:r>
    </w:p>
    <w:p w:rsidR="00E350B0" w:rsidRDefault="00E350B0" w:rsidP="00E350B0">
      <w:pPr>
        <w:pStyle w:val="onecomwebmail-msonormal"/>
      </w:pPr>
      <w:r w:rsidRPr="00E350B0">
        <w:rPr>
          <w:rStyle w:val="size"/>
          <w:color w:val="0070C0"/>
          <w:sz w:val="24"/>
          <w:szCs w:val="24"/>
        </w:rPr>
        <w:t xml:space="preserve"> Ändras till:     10.  </w:t>
      </w:r>
      <w:r w:rsidRPr="00E350B0">
        <w:rPr>
          <w:rStyle w:val="colour"/>
          <w:color w:val="FF0000"/>
          <w:sz w:val="24"/>
          <w:szCs w:val="24"/>
        </w:rPr>
        <w:t xml:space="preserve">Val av </w:t>
      </w:r>
      <w:r w:rsidRPr="00E350B0">
        <w:rPr>
          <w:rStyle w:val="size"/>
          <w:color w:val="0070C0"/>
          <w:sz w:val="24"/>
          <w:szCs w:val="24"/>
        </w:rPr>
        <w:t>valberedning, bestående av 2 medlemm</w:t>
      </w:r>
      <w:r>
        <w:rPr>
          <w:rStyle w:val="size"/>
          <w:sz w:val="24"/>
          <w:szCs w:val="24"/>
        </w:rPr>
        <w:t>ar.</w:t>
      </w:r>
    </w:p>
    <w:p w:rsidR="00E350B0" w:rsidRDefault="00E350B0" w:rsidP="00E350B0">
      <w:pPr>
        <w:pStyle w:val="onecomwebmail-msonormal"/>
      </w:pPr>
      <w:r>
        <w:rPr>
          <w:rStyle w:val="size"/>
          <w:sz w:val="24"/>
          <w:szCs w:val="24"/>
        </w:rPr>
        <w:t> </w:t>
      </w:r>
    </w:p>
    <w:p w:rsidR="00E350B0" w:rsidRDefault="00E350B0" w:rsidP="00E350B0">
      <w:pPr>
        <w:pStyle w:val="onecomwebmail-msonormal"/>
        <w:autoSpaceDE w:val="0"/>
        <w:autoSpaceDN w:val="0"/>
      </w:pPr>
      <w:r>
        <w:rPr>
          <w:rStyle w:val="size"/>
          <w:sz w:val="24"/>
          <w:szCs w:val="24"/>
        </w:rPr>
        <w:t>§9 Varje medlem har en röst vid årsstämman eller medlemsmöten</w:t>
      </w:r>
    </w:p>
    <w:p w:rsidR="00E350B0" w:rsidRDefault="00E350B0" w:rsidP="00E350B0">
      <w:pPr>
        <w:pStyle w:val="onecomwebmail-msonormal"/>
        <w:autoSpaceDE w:val="0"/>
        <w:autoSpaceDN w:val="0"/>
      </w:pPr>
      <w:r>
        <w:rPr>
          <w:rStyle w:val="size"/>
          <w:sz w:val="24"/>
          <w:szCs w:val="24"/>
        </w:rPr>
        <w:t xml:space="preserve">i föreningen. Beslut fattas med enkel majoritet, med i </w:t>
      </w:r>
      <w:r w:rsidRPr="00E350B0">
        <w:rPr>
          <w:rStyle w:val="colour"/>
          <w:b/>
          <w:sz w:val="24"/>
          <w:szCs w:val="24"/>
        </w:rPr>
        <w:t>§11</w:t>
      </w:r>
    </w:p>
    <w:p w:rsidR="00E350B0" w:rsidRDefault="00E350B0" w:rsidP="00E350B0">
      <w:pPr>
        <w:pStyle w:val="onecomwebmail-msonormal"/>
        <w:autoSpaceDE w:val="0"/>
        <w:autoSpaceDN w:val="0"/>
      </w:pPr>
      <w:r>
        <w:rPr>
          <w:rStyle w:val="size"/>
          <w:sz w:val="24"/>
          <w:szCs w:val="24"/>
        </w:rPr>
        <w:t>angivna undantag. Vid lika röstetal gäller den mening som körledaren</w:t>
      </w:r>
    </w:p>
    <w:p w:rsidR="00E350B0" w:rsidRDefault="00E350B0" w:rsidP="00E350B0">
      <w:pPr>
        <w:pStyle w:val="onecomwebmail-msonormal"/>
        <w:autoSpaceDE w:val="0"/>
        <w:autoSpaceDN w:val="0"/>
      </w:pPr>
      <w:r>
        <w:rPr>
          <w:rStyle w:val="size"/>
          <w:sz w:val="24"/>
          <w:szCs w:val="24"/>
        </w:rPr>
        <w:t>biträder. Omröstning sker öppet. Om någon medlem begär det, sker</w:t>
      </w:r>
    </w:p>
    <w:p w:rsidR="00E350B0" w:rsidRDefault="00E350B0" w:rsidP="00E350B0">
      <w:pPr>
        <w:pStyle w:val="onecomwebmail-msonormal"/>
        <w:autoSpaceDE w:val="0"/>
        <w:autoSpaceDN w:val="0"/>
      </w:pPr>
      <w:r>
        <w:rPr>
          <w:rStyle w:val="size"/>
          <w:sz w:val="24"/>
          <w:szCs w:val="24"/>
        </w:rPr>
        <w:t>dock sluten omröstning. Medlemmen äger ingen rösträtt vid</w:t>
      </w:r>
    </w:p>
    <w:p w:rsidR="00E350B0" w:rsidRDefault="00E350B0" w:rsidP="00E350B0">
      <w:pPr>
        <w:pStyle w:val="onecomwebmail-msonormal"/>
        <w:rPr>
          <w:rStyle w:val="size"/>
          <w:sz w:val="24"/>
          <w:szCs w:val="24"/>
        </w:rPr>
      </w:pPr>
      <w:r>
        <w:rPr>
          <w:rStyle w:val="size"/>
          <w:sz w:val="24"/>
          <w:szCs w:val="24"/>
        </w:rPr>
        <w:t>styrelsemöten om denne ej är invald i styrelsen.</w:t>
      </w:r>
    </w:p>
    <w:p w:rsidR="00E350B0" w:rsidRDefault="00E350B0">
      <w:pPr>
        <w:rPr>
          <w:rStyle w:val="size"/>
          <w:rFonts w:ascii="Calibri" w:hAnsi="Calibri" w:cs="Calibri"/>
          <w:szCs w:val="24"/>
          <w:lang w:eastAsia="sv-SE"/>
        </w:rPr>
      </w:pPr>
      <w:r>
        <w:rPr>
          <w:rStyle w:val="size"/>
          <w:szCs w:val="24"/>
        </w:rPr>
        <w:br w:type="page"/>
      </w:r>
    </w:p>
    <w:p w:rsidR="00E350B0" w:rsidRPr="00E350B0" w:rsidRDefault="00E350B0" w:rsidP="00E350B0">
      <w:pPr>
        <w:pStyle w:val="onecomwebmail-msonormal"/>
        <w:rPr>
          <w:color w:val="0070C0"/>
        </w:rPr>
      </w:pPr>
      <w:r w:rsidRPr="00E350B0">
        <w:rPr>
          <w:rStyle w:val="size"/>
          <w:color w:val="0070C0"/>
          <w:sz w:val="24"/>
          <w:szCs w:val="24"/>
        </w:rPr>
        <w:lastRenderedPageBreak/>
        <w:t>Hänvisningen till §11 ändras till §10.</w:t>
      </w:r>
    </w:p>
    <w:p w:rsidR="00E350B0" w:rsidRDefault="00E350B0" w:rsidP="00E350B0">
      <w:pPr>
        <w:pStyle w:val="onecomwebmail-msonormal"/>
      </w:pPr>
      <w:r w:rsidRPr="00E350B0">
        <w:rPr>
          <w:rStyle w:val="size"/>
          <w:color w:val="0070C0"/>
          <w:sz w:val="24"/>
          <w:szCs w:val="24"/>
        </w:rPr>
        <w:t>Det är ju i §10 undantagen nämns</w:t>
      </w:r>
      <w:r>
        <w:rPr>
          <w:rStyle w:val="size"/>
          <w:sz w:val="24"/>
          <w:szCs w:val="24"/>
        </w:rPr>
        <w:t>.</w:t>
      </w:r>
    </w:p>
    <w:p w:rsidR="00E350B0" w:rsidRDefault="00E350B0" w:rsidP="00E350B0">
      <w:pPr>
        <w:pStyle w:val="onecomwebmail-msonormal"/>
      </w:pPr>
      <w:r>
        <w:rPr>
          <w:rStyle w:val="size"/>
          <w:sz w:val="24"/>
          <w:szCs w:val="24"/>
        </w:rPr>
        <w:t> </w:t>
      </w:r>
      <w:r w:rsidRPr="00E350B0">
        <w:rPr>
          <w:rStyle w:val="size"/>
          <w:color w:val="0070C0"/>
          <w:sz w:val="24"/>
          <w:szCs w:val="24"/>
        </w:rPr>
        <w:t>Ny lydelse blir därmed:</w:t>
      </w:r>
      <w:bookmarkStart w:id="0" w:name="_GoBack"/>
      <w:bookmarkEnd w:id="0"/>
      <w:r>
        <w:rPr>
          <w:rStyle w:val="size"/>
          <w:sz w:val="24"/>
          <w:szCs w:val="24"/>
        </w:rPr>
        <w:t> </w:t>
      </w:r>
    </w:p>
    <w:p w:rsidR="00E350B0" w:rsidRPr="00E350B0" w:rsidRDefault="00E350B0" w:rsidP="00E350B0">
      <w:pPr>
        <w:pStyle w:val="onecomwebmail-msonormal"/>
        <w:autoSpaceDE w:val="0"/>
        <w:autoSpaceDN w:val="0"/>
        <w:rPr>
          <w:color w:val="0070C0"/>
        </w:rPr>
      </w:pPr>
      <w:r>
        <w:rPr>
          <w:rStyle w:val="size"/>
          <w:color w:val="0070C0"/>
          <w:sz w:val="24"/>
          <w:szCs w:val="24"/>
        </w:rPr>
        <w:t>§9 </w:t>
      </w:r>
      <w:r w:rsidRPr="00E350B0">
        <w:rPr>
          <w:rStyle w:val="size"/>
          <w:color w:val="0070C0"/>
          <w:sz w:val="24"/>
          <w:szCs w:val="24"/>
        </w:rPr>
        <w:t>Varje medlem har en röst vid årsstämman eller medlemsmöten</w:t>
      </w:r>
    </w:p>
    <w:p w:rsidR="00E350B0" w:rsidRPr="00E350B0" w:rsidRDefault="00E350B0" w:rsidP="00E350B0">
      <w:pPr>
        <w:pStyle w:val="onecomwebmail-msonormal"/>
        <w:autoSpaceDE w:val="0"/>
        <w:autoSpaceDN w:val="0"/>
        <w:rPr>
          <w:color w:val="0070C0"/>
        </w:rPr>
      </w:pPr>
      <w:r w:rsidRPr="00E350B0">
        <w:rPr>
          <w:rStyle w:val="size"/>
          <w:color w:val="0070C0"/>
          <w:sz w:val="24"/>
          <w:szCs w:val="24"/>
        </w:rPr>
        <w:t xml:space="preserve">i föreningen. Beslut fattas med enkel majoritet, med i </w:t>
      </w:r>
      <w:r w:rsidRPr="00E350B0">
        <w:rPr>
          <w:rStyle w:val="colour"/>
          <w:color w:val="FF0000"/>
          <w:sz w:val="24"/>
          <w:szCs w:val="24"/>
        </w:rPr>
        <w:t>§10</w:t>
      </w:r>
    </w:p>
    <w:p w:rsidR="00E350B0" w:rsidRPr="00E350B0" w:rsidRDefault="00E350B0" w:rsidP="00E350B0">
      <w:pPr>
        <w:pStyle w:val="onecomwebmail-msonormal"/>
        <w:autoSpaceDE w:val="0"/>
        <w:autoSpaceDN w:val="0"/>
        <w:rPr>
          <w:color w:val="0070C0"/>
        </w:rPr>
      </w:pPr>
      <w:r w:rsidRPr="00E350B0">
        <w:rPr>
          <w:rStyle w:val="size"/>
          <w:color w:val="0070C0"/>
          <w:sz w:val="24"/>
          <w:szCs w:val="24"/>
        </w:rPr>
        <w:t>angivna undantag. Vid lika röstetal gäller den mening som körledaren</w:t>
      </w:r>
    </w:p>
    <w:p w:rsidR="00E350B0" w:rsidRPr="00E350B0" w:rsidRDefault="00E350B0" w:rsidP="00E350B0">
      <w:pPr>
        <w:pStyle w:val="onecomwebmail-msonormal"/>
        <w:autoSpaceDE w:val="0"/>
        <w:autoSpaceDN w:val="0"/>
        <w:rPr>
          <w:color w:val="0070C0"/>
        </w:rPr>
      </w:pPr>
      <w:r w:rsidRPr="00E350B0">
        <w:rPr>
          <w:rStyle w:val="size"/>
          <w:color w:val="0070C0"/>
          <w:sz w:val="24"/>
          <w:szCs w:val="24"/>
        </w:rPr>
        <w:t>biträder. Omröstning sker öppet. Om någon medlem begär det, sker</w:t>
      </w:r>
    </w:p>
    <w:p w:rsidR="00E350B0" w:rsidRPr="00E350B0" w:rsidRDefault="00E350B0" w:rsidP="00E350B0">
      <w:pPr>
        <w:pStyle w:val="onecomwebmail-msonormal"/>
        <w:autoSpaceDE w:val="0"/>
        <w:autoSpaceDN w:val="0"/>
        <w:rPr>
          <w:color w:val="0070C0"/>
        </w:rPr>
      </w:pPr>
      <w:r w:rsidRPr="00E350B0">
        <w:rPr>
          <w:rStyle w:val="size"/>
          <w:color w:val="0070C0"/>
          <w:sz w:val="24"/>
          <w:szCs w:val="24"/>
        </w:rPr>
        <w:t>dock sluten omröstning. Medlemmen äger ingen rösträtt vid</w:t>
      </w:r>
    </w:p>
    <w:p w:rsidR="00E350B0" w:rsidRPr="00E350B0" w:rsidRDefault="00E350B0" w:rsidP="00E350B0">
      <w:pPr>
        <w:pStyle w:val="onecomwebmail-msonormal"/>
        <w:rPr>
          <w:color w:val="0070C0"/>
        </w:rPr>
      </w:pPr>
      <w:r w:rsidRPr="00E350B0">
        <w:rPr>
          <w:rStyle w:val="size"/>
          <w:color w:val="0070C0"/>
          <w:sz w:val="24"/>
          <w:szCs w:val="24"/>
        </w:rPr>
        <w:t>styrelsemöten om denne ej är invald i styrelsen.</w:t>
      </w:r>
    </w:p>
    <w:p w:rsidR="00E350B0" w:rsidRDefault="00E350B0" w:rsidP="00E350B0">
      <w:pPr>
        <w:pStyle w:val="onecomwebmail-msonormal"/>
      </w:pPr>
      <w:r>
        <w:rPr>
          <w:rStyle w:val="size"/>
          <w:sz w:val="24"/>
          <w:szCs w:val="24"/>
        </w:rPr>
        <w:t> </w:t>
      </w:r>
    </w:p>
    <w:p w:rsidR="00E350B0" w:rsidRDefault="00E350B0" w:rsidP="00E350B0">
      <w:pPr>
        <w:pStyle w:val="onecomwebmail-msonormal"/>
      </w:pPr>
      <w:r>
        <w:rPr>
          <w:rStyle w:val="size"/>
          <w:sz w:val="24"/>
          <w:szCs w:val="24"/>
        </w:rPr>
        <w:t>MVH </w:t>
      </w:r>
    </w:p>
    <w:p w:rsidR="00E350B0" w:rsidRDefault="00E350B0" w:rsidP="00E350B0">
      <w:pPr>
        <w:pStyle w:val="onecomwebmail-msonormal"/>
        <w:autoSpaceDE w:val="0"/>
        <w:autoSpaceDN w:val="0"/>
      </w:pPr>
      <w:r>
        <w:rPr>
          <w:rStyle w:val="size"/>
          <w:sz w:val="24"/>
          <w:szCs w:val="24"/>
        </w:rPr>
        <w:t>Mats Wilander</w:t>
      </w:r>
    </w:p>
    <w:p w:rsidR="00A21B1C" w:rsidRDefault="00A21B1C"/>
    <w:sectPr w:rsidR="00A2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3F22"/>
    <w:multiLevelType w:val="hybridMultilevel"/>
    <w:tmpl w:val="7390B7D6"/>
    <w:lvl w:ilvl="0" w:tplc="EA1AA8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B0"/>
    <w:rsid w:val="004F496E"/>
    <w:rsid w:val="00A21B1C"/>
    <w:rsid w:val="00E3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BB85"/>
  <w15:chartTrackingRefBased/>
  <w15:docId w15:val="{22A954A8-2E39-4783-8770-382D2B16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E350B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sv-SE"/>
    </w:rPr>
  </w:style>
  <w:style w:type="character" w:customStyle="1" w:styleId="size">
    <w:name w:val="size"/>
    <w:basedOn w:val="Standardstycketeckensnitt"/>
    <w:rsid w:val="00E350B0"/>
  </w:style>
  <w:style w:type="character" w:customStyle="1" w:styleId="colour">
    <w:name w:val="colour"/>
    <w:basedOn w:val="Standardstycketeckensnitt"/>
    <w:rsid w:val="00E3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402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Mårtensson</dc:creator>
  <cp:keywords/>
  <dc:description/>
  <cp:lastModifiedBy>Jörgen Mårtensson</cp:lastModifiedBy>
  <cp:revision>1</cp:revision>
  <dcterms:created xsi:type="dcterms:W3CDTF">2018-03-07T17:04:00Z</dcterms:created>
  <dcterms:modified xsi:type="dcterms:W3CDTF">2018-03-07T17:14:00Z</dcterms:modified>
</cp:coreProperties>
</file>