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E9" w:rsidRDefault="00DF40E9">
      <w:r>
        <w:t>Dagordning årsmöte Hyllie Gospel</w:t>
      </w:r>
      <w:r>
        <w:tab/>
      </w:r>
      <w:r>
        <w:tab/>
        <w:t>2018-03-22</w:t>
      </w:r>
    </w:p>
    <w:p w:rsidR="00DF40E9" w:rsidRDefault="00DF40E9"/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>Mötets öppnande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>Val av mötesordförande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>Val av sekreterare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>Val av 2 justeringspersoner tillika rösträknare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>Fråga om mötet utlyst i behörig ordning och kan anses beslutsför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>Godkännande av dagordning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>Val av v ordförande (2 år)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 xml:space="preserve">Val av </w:t>
      </w:r>
      <w:r>
        <w:t>sekreterare</w:t>
      </w:r>
      <w:r>
        <w:t xml:space="preserve"> (1 år)</w:t>
      </w:r>
    </w:p>
    <w:p w:rsidR="00DF40E9" w:rsidRDefault="00DF40E9" w:rsidP="00DF40E9">
      <w:pPr>
        <w:pStyle w:val="Liststycke"/>
        <w:numPr>
          <w:ilvl w:val="0"/>
          <w:numId w:val="1"/>
        </w:numPr>
        <w:spacing w:line="600" w:lineRule="auto"/>
      </w:pPr>
      <w:r>
        <w:t xml:space="preserve">Val av </w:t>
      </w:r>
      <w:r w:rsidR="00B93F38">
        <w:t>ledamöter</w:t>
      </w:r>
      <w:bookmarkStart w:id="0" w:name="_GoBack"/>
      <w:bookmarkEnd w:id="0"/>
      <w:r>
        <w:t xml:space="preserve"> </w:t>
      </w:r>
      <w:r w:rsidR="00E85166">
        <w:t xml:space="preserve">2 </w:t>
      </w:r>
      <w:proofErr w:type="spellStart"/>
      <w:r w:rsidR="00E85166">
        <w:t>st</w:t>
      </w:r>
      <w:proofErr w:type="spellEnd"/>
      <w:r w:rsidR="00E85166">
        <w:t xml:space="preserve"> </w:t>
      </w:r>
      <w:r>
        <w:t>(1 år)</w:t>
      </w:r>
    </w:p>
    <w:p w:rsidR="00DF40E9" w:rsidRDefault="00DF40E9" w:rsidP="00E85166">
      <w:pPr>
        <w:pStyle w:val="Liststycke"/>
        <w:numPr>
          <w:ilvl w:val="0"/>
          <w:numId w:val="1"/>
        </w:numPr>
        <w:spacing w:line="600" w:lineRule="auto"/>
      </w:pPr>
      <w:r>
        <w:t xml:space="preserve">Val av </w:t>
      </w:r>
      <w:r w:rsidR="00E85166">
        <w:t>suppleant</w:t>
      </w:r>
      <w:r w:rsidR="00B93F38">
        <w:t>er</w:t>
      </w:r>
      <w:r>
        <w:t xml:space="preserve"> </w:t>
      </w:r>
      <w:r w:rsidR="00E85166">
        <w:t xml:space="preserve">2 </w:t>
      </w:r>
      <w:proofErr w:type="spellStart"/>
      <w:r w:rsidR="00E85166">
        <w:t>st</w:t>
      </w:r>
      <w:proofErr w:type="spellEnd"/>
      <w:r w:rsidR="00E85166">
        <w:t xml:space="preserve"> </w:t>
      </w:r>
      <w:r>
        <w:t>(1 år)</w:t>
      </w:r>
    </w:p>
    <w:p w:rsidR="00DF40E9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Val av revisor (1 år)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 xml:space="preserve">Val av valberedning 2 </w:t>
      </w:r>
      <w:proofErr w:type="spellStart"/>
      <w:r>
        <w:t>st</w:t>
      </w:r>
      <w:proofErr w:type="spellEnd"/>
      <w:r>
        <w:t xml:space="preserve"> (1 år)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Verksamhetsberättelse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Ekonomisk redovisning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Revisionsberättelse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Styrelsens ansvarsfrihet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Fastställande av terminsavgift för HT 2018 och VT  2019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Förslag om stadgeändring – inkommen motion bifogas kallelse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 xml:space="preserve">Inkommen motion – 1 </w:t>
      </w:r>
      <w:proofErr w:type="spellStart"/>
      <w:r>
        <w:t>st</w:t>
      </w:r>
      <w:proofErr w:type="spellEnd"/>
      <w:r>
        <w:t xml:space="preserve"> inkommen motion bifogas kallelsen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Övrigt</w:t>
      </w:r>
    </w:p>
    <w:p w:rsidR="00E85166" w:rsidRDefault="00E85166" w:rsidP="00DF40E9">
      <w:pPr>
        <w:pStyle w:val="Liststycke"/>
        <w:numPr>
          <w:ilvl w:val="0"/>
          <w:numId w:val="1"/>
        </w:numPr>
        <w:spacing w:line="600" w:lineRule="auto"/>
      </w:pPr>
      <w:r>
        <w:t>Mötets avslutande</w:t>
      </w:r>
    </w:p>
    <w:p w:rsidR="00DF40E9" w:rsidRDefault="00DF40E9" w:rsidP="00DF40E9">
      <w:pPr>
        <w:spacing w:line="600" w:lineRule="auto"/>
      </w:pPr>
    </w:p>
    <w:sectPr w:rsidR="00DF40E9" w:rsidSect="00E851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31B31"/>
    <w:multiLevelType w:val="hybridMultilevel"/>
    <w:tmpl w:val="8146E1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9"/>
    <w:rsid w:val="004F496E"/>
    <w:rsid w:val="00A21B1C"/>
    <w:rsid w:val="00B93F38"/>
    <w:rsid w:val="00DF40E9"/>
    <w:rsid w:val="00E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4406"/>
  <w15:chartTrackingRefBased/>
  <w15:docId w15:val="{2942C90C-52FA-477D-A538-029CAA93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Mårtensson</dc:creator>
  <cp:keywords/>
  <dc:description/>
  <cp:lastModifiedBy>Jörgen Mårtensson</cp:lastModifiedBy>
  <cp:revision>2</cp:revision>
  <dcterms:created xsi:type="dcterms:W3CDTF">2018-03-07T17:21:00Z</dcterms:created>
  <dcterms:modified xsi:type="dcterms:W3CDTF">2018-03-07T17:40:00Z</dcterms:modified>
</cp:coreProperties>
</file>